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AE" w:rsidRDefault="0029529E" w:rsidP="00635C2B">
      <w:pPr>
        <w:spacing w:after="0" w:line="240" w:lineRule="auto"/>
        <w:ind w:left="4820"/>
        <w:jc w:val="right"/>
        <w:rPr>
          <w:rFonts w:ascii="Times New Roman" w:hAnsi="Times New Roman"/>
          <w:b/>
          <w:sz w:val="24"/>
          <w:szCs w:val="24"/>
        </w:rPr>
      </w:pPr>
      <w:r w:rsidRPr="006136AE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</w:p>
    <w:p w:rsidR="00B1443D" w:rsidRDefault="006136A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</w:t>
      </w:r>
      <w:r w:rsidR="00635C2B">
        <w:rPr>
          <w:rFonts w:ascii="Times New Roman" w:hAnsi="Times New Roman"/>
          <w:sz w:val="24"/>
          <w:szCs w:val="24"/>
        </w:rPr>
        <w:t xml:space="preserve">                            </w:t>
      </w:r>
      <w:r w:rsidRPr="00FA0342"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635C2B">
        <w:rPr>
          <w:rFonts w:ascii="Times New Roman" w:hAnsi="Times New Roman"/>
          <w:sz w:val="24"/>
          <w:szCs w:val="24"/>
        </w:rPr>
        <w:t>22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635C2B">
        <w:rPr>
          <w:rFonts w:ascii="Times New Roman" w:hAnsi="Times New Roman"/>
          <w:sz w:val="24"/>
          <w:szCs w:val="24"/>
        </w:rPr>
        <w:t xml:space="preserve">ноября </w:t>
      </w:r>
      <w:r w:rsidR="00B60854">
        <w:rPr>
          <w:rFonts w:ascii="Times New Roman" w:hAnsi="Times New Roman"/>
          <w:sz w:val="24"/>
          <w:szCs w:val="24"/>
        </w:rPr>
        <w:t xml:space="preserve">2024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635C2B">
        <w:rPr>
          <w:rFonts w:ascii="Times New Roman" w:hAnsi="Times New Roman"/>
          <w:sz w:val="24"/>
          <w:szCs w:val="24"/>
        </w:rPr>
        <w:t>1522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6136AE" w:rsidRPr="006136AE">
        <w:rPr>
          <w:rFonts w:ascii="Times New Roman" w:hAnsi="Times New Roman"/>
          <w:sz w:val="24"/>
          <w:szCs w:val="24"/>
        </w:rPr>
        <w:t>нежилого здания (гаража) с земельным участком, расположенных по адресу: Самарская обл.,</w:t>
      </w:r>
      <w:r w:rsidR="00635C2B">
        <w:rPr>
          <w:rFonts w:ascii="Times New Roman" w:hAnsi="Times New Roman"/>
          <w:sz w:val="24"/>
          <w:szCs w:val="24"/>
        </w:rPr>
        <w:t xml:space="preserve">                               </w:t>
      </w:r>
      <w:r w:rsidR="006136AE" w:rsidRPr="006136AE">
        <w:rPr>
          <w:rFonts w:ascii="Times New Roman" w:hAnsi="Times New Roman"/>
          <w:sz w:val="24"/>
          <w:szCs w:val="24"/>
        </w:rPr>
        <w:t xml:space="preserve"> г. Похвистнево, район «Стоматология</w:t>
      </w:r>
      <w:r w:rsidR="00FB67C7" w:rsidRPr="006136AE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</w:t>
      </w:r>
      <w:proofErr w:type="gramStart"/>
      <w:r w:rsidR="008028D8" w:rsidRPr="00FA0342">
        <w:rPr>
          <w:rFonts w:ascii="Times New Roman" w:hAnsi="Times New Roman"/>
          <w:sz w:val="24"/>
          <w:szCs w:val="24"/>
        </w:rPr>
        <w:t>ии</w:t>
      </w:r>
      <w:r w:rsidRPr="00FA0342">
        <w:rPr>
          <w:rFonts w:ascii="Times New Roman" w:hAnsi="Times New Roman"/>
          <w:sz w:val="24"/>
          <w:szCs w:val="24"/>
        </w:rPr>
        <w:t xml:space="preserve"> ау</w:t>
      </w:r>
      <w:proofErr w:type="gramEnd"/>
      <w:r w:rsidRPr="00FA0342">
        <w:rPr>
          <w:rFonts w:ascii="Times New Roman" w:hAnsi="Times New Roman"/>
          <w:sz w:val="24"/>
          <w:szCs w:val="24"/>
        </w:rPr>
        <w:t>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AF2F11" w:rsidRPr="002D4292" w:rsidTr="008C3D07">
        <w:trPr>
          <w:trHeight w:val="1269"/>
        </w:trPr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F2F11" w:rsidRPr="00C70FA7" w:rsidRDefault="006136AE" w:rsidP="008C3D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>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proofErr w:type="gramStart"/>
            <w:r>
              <w:rPr>
                <w:rFonts w:ascii="Times New Roman" w:hAnsi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</w:rPr>
              <w:t>. Похвистнево, Стоматология</w:t>
            </w:r>
          </w:p>
        </w:tc>
        <w:tc>
          <w:tcPr>
            <w:tcW w:w="1418" w:type="dxa"/>
            <w:vAlign w:val="center"/>
          </w:tcPr>
          <w:p w:rsidR="00AF2F11" w:rsidRPr="002D4292" w:rsidRDefault="006136AE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136AE" w:rsidP="008C3D07">
            <w:pPr>
              <w:jc w:val="center"/>
              <w:rPr>
                <w:rFonts w:ascii="Times New Roman" w:hAnsi="Times New Roman"/>
              </w:rPr>
            </w:pPr>
            <w:r w:rsidRPr="006136AE">
              <w:rPr>
                <w:rFonts w:ascii="Times New Roman" w:hAnsi="Times New Roman"/>
              </w:rPr>
              <w:t>7 228,20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136AE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14 456,40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14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января</w:t>
      </w:r>
      <w:r w:rsidR="00635C2B" w:rsidRPr="00635C2B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635C2B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</w:t>
      </w:r>
      <w:r w:rsidR="00AF2F11">
        <w:rPr>
          <w:rFonts w:ascii="Times New Roman" w:hAnsi="Times New Roman"/>
          <w:b/>
          <w:sz w:val="24"/>
          <w:szCs w:val="24"/>
          <w:u w:val="single"/>
        </w:rPr>
        <w:t>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06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декабря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09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января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635C2B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13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635C2B">
        <w:rPr>
          <w:rFonts w:ascii="Times New Roman" w:hAnsi="Times New Roman"/>
          <w:b/>
          <w:sz w:val="24"/>
          <w:szCs w:val="24"/>
          <w:u w:val="single"/>
        </w:rPr>
        <w:t>января</w:t>
      </w:r>
      <w:r w:rsidR="00635C2B" w:rsidRPr="00635C2B">
        <w:rPr>
          <w:rFonts w:ascii="Times New Roman" w:hAnsi="Times New Roman"/>
          <w:b/>
          <w:sz w:val="24"/>
          <w:szCs w:val="24"/>
        </w:rPr>
        <w:t xml:space="preserve">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635C2B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</w:t>
      </w:r>
      <w:r w:rsidR="00492581">
        <w:rPr>
          <w:rFonts w:ascii="Times New Roman" w:hAnsi="Times New Roman"/>
          <w:sz w:val="24"/>
          <w:szCs w:val="24"/>
        </w:rPr>
        <w:lastRenderedPageBreak/>
        <w:t>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  <w:proofErr w:type="gramEnd"/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B82" w:rsidRDefault="00447B82" w:rsidP="005C1E9B">
      <w:pPr>
        <w:spacing w:after="0" w:line="240" w:lineRule="auto"/>
      </w:pPr>
      <w:r>
        <w:separator/>
      </w:r>
    </w:p>
  </w:endnote>
  <w:endnote w:type="continuationSeparator" w:id="0">
    <w:p w:rsidR="00447B82" w:rsidRDefault="00447B82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B82" w:rsidRDefault="00447B82" w:rsidP="005C1E9B">
      <w:pPr>
        <w:spacing w:after="0" w:line="240" w:lineRule="auto"/>
      </w:pPr>
      <w:r>
        <w:separator/>
      </w:r>
    </w:p>
  </w:footnote>
  <w:footnote w:type="continuationSeparator" w:id="0">
    <w:p w:rsidR="00447B82" w:rsidRDefault="00447B82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8C3D07" w:rsidRDefault="006C6333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635C2B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723D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47B8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22669"/>
    <w:rsid w:val="00635BD4"/>
    <w:rsid w:val="00635C2B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C633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66651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C7E89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45A8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ACADF-11DC-433E-9157-67442005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5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Мамышева Муниря</cp:lastModifiedBy>
  <cp:revision>43</cp:revision>
  <cp:lastPrinted>2024-09-25T09:43:00Z</cp:lastPrinted>
  <dcterms:created xsi:type="dcterms:W3CDTF">2021-06-22T10:47:00Z</dcterms:created>
  <dcterms:modified xsi:type="dcterms:W3CDTF">2024-12-05T06:04:00Z</dcterms:modified>
</cp:coreProperties>
</file>